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0EF7" w14:textId="77777777" w:rsidR="00184B0E" w:rsidRPr="00184B0E" w:rsidRDefault="00184B0E" w:rsidP="001B2C50">
      <w:pPr>
        <w:rPr>
          <w:b/>
          <w:sz w:val="40"/>
        </w:rPr>
      </w:pPr>
      <w:r w:rsidRPr="00184B0E">
        <w:rPr>
          <w:b/>
          <w:sz w:val="40"/>
        </w:rPr>
        <w:t>EGENMELDINGSSKJEMA FOR ELEVER VED FRAVÆR</w:t>
      </w:r>
    </w:p>
    <w:p w14:paraId="251DDBF8" w14:textId="77777777" w:rsidR="00184B0E" w:rsidRPr="00184B0E" w:rsidRDefault="00184B0E">
      <w:pPr>
        <w:rPr>
          <w:sz w:val="24"/>
        </w:rPr>
      </w:pPr>
      <w:r w:rsidRPr="00184B0E">
        <w:rPr>
          <w:sz w:val="24"/>
        </w:rPr>
        <w:t>Leveres kontaktlærer innen tre dager etter at en er tilbake</w:t>
      </w:r>
    </w:p>
    <w:tbl>
      <w:tblPr>
        <w:tblStyle w:val="Tabellrutenett"/>
        <w:tblW w:w="9060" w:type="dxa"/>
        <w:tblLook w:val="04A0" w:firstRow="1" w:lastRow="0" w:firstColumn="1" w:lastColumn="0" w:noHBand="0" w:noVBand="1"/>
      </w:tblPr>
      <w:tblGrid>
        <w:gridCol w:w="1770"/>
        <w:gridCol w:w="4578"/>
        <w:gridCol w:w="960"/>
        <w:gridCol w:w="1752"/>
      </w:tblGrid>
      <w:tr w:rsidR="00184B0E" w14:paraId="77498C05" w14:textId="77777777" w:rsidTr="4280BC3F">
        <w:trPr>
          <w:trHeight w:val="585"/>
        </w:trPr>
        <w:tc>
          <w:tcPr>
            <w:tcW w:w="1770" w:type="dxa"/>
            <w:vAlign w:val="center"/>
          </w:tcPr>
          <w:p w14:paraId="058C8274" w14:textId="77777777" w:rsidR="00184B0E" w:rsidRPr="00184B0E" w:rsidRDefault="00184B0E" w:rsidP="00184B0E">
            <w:pPr>
              <w:rPr>
                <w:sz w:val="24"/>
              </w:rPr>
            </w:pPr>
            <w:r w:rsidRPr="00184B0E">
              <w:rPr>
                <w:sz w:val="24"/>
              </w:rPr>
              <w:t>Elevens navn:</w:t>
            </w:r>
          </w:p>
        </w:tc>
        <w:tc>
          <w:tcPr>
            <w:tcW w:w="4578" w:type="dxa"/>
          </w:tcPr>
          <w:p w14:paraId="7A7548F2" w14:textId="77777777" w:rsidR="00184B0E" w:rsidRPr="00184B0E" w:rsidRDefault="00184B0E">
            <w:pPr>
              <w:rPr>
                <w:sz w:val="24"/>
              </w:rPr>
            </w:pPr>
          </w:p>
          <w:p w14:paraId="3E1EE5BC" w14:textId="4F17E99A" w:rsidR="00184B0E" w:rsidRPr="00184B0E" w:rsidRDefault="00184B0E" w:rsidP="20B03F1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2603783" w14:textId="77777777" w:rsidR="00184B0E" w:rsidRPr="00184B0E" w:rsidRDefault="00184B0E" w:rsidP="00184B0E">
            <w:pPr>
              <w:rPr>
                <w:sz w:val="24"/>
              </w:rPr>
            </w:pPr>
            <w:r w:rsidRPr="00184B0E">
              <w:rPr>
                <w:sz w:val="24"/>
              </w:rPr>
              <w:t>Klasse:</w:t>
            </w:r>
          </w:p>
        </w:tc>
        <w:tc>
          <w:tcPr>
            <w:tcW w:w="1752" w:type="dxa"/>
          </w:tcPr>
          <w:p w14:paraId="003E7635" w14:textId="77777777" w:rsidR="00184B0E" w:rsidRDefault="00184B0E"/>
        </w:tc>
      </w:tr>
    </w:tbl>
    <w:p w14:paraId="5B8D8192" w14:textId="77777777" w:rsidR="00184B0E" w:rsidRDefault="00184B0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84B0E" w14:paraId="2949DF75" w14:textId="77777777" w:rsidTr="00184B0E">
        <w:trPr>
          <w:trHeight w:val="794"/>
        </w:trPr>
        <w:tc>
          <w:tcPr>
            <w:tcW w:w="9062" w:type="dxa"/>
            <w:vAlign w:val="center"/>
          </w:tcPr>
          <w:p w14:paraId="5EB09986" w14:textId="77777777" w:rsidR="00FD45DD" w:rsidRPr="00FD45DD" w:rsidRDefault="00FD45DD" w:rsidP="00184B0E">
            <w:pPr>
              <w:spacing w:line="360" w:lineRule="auto"/>
              <w:rPr>
                <w:sz w:val="10"/>
              </w:rPr>
            </w:pPr>
          </w:p>
          <w:p w14:paraId="37FEA191" w14:textId="77777777" w:rsidR="00184B0E" w:rsidRDefault="00184B0E" w:rsidP="00184B0E">
            <w:pPr>
              <w:spacing w:line="360" w:lineRule="auto"/>
              <w:rPr>
                <w:sz w:val="24"/>
              </w:rPr>
            </w:pPr>
            <w:r w:rsidRPr="00184B0E">
              <w:rPr>
                <w:sz w:val="24"/>
              </w:rPr>
              <w:t xml:space="preserve">Eleven har vært borte fra skolen f.o.m. _______________ t.o.m. __________ på </w:t>
            </w:r>
            <w:r w:rsidR="00A263E4">
              <w:rPr>
                <w:sz w:val="24"/>
              </w:rPr>
              <w:t>grunn av sykdom eller andre årsaker</w:t>
            </w:r>
            <w:r w:rsidRPr="00184B0E">
              <w:rPr>
                <w:sz w:val="24"/>
              </w:rPr>
              <w:t xml:space="preserve"> som er nevnt nedenfor</w:t>
            </w:r>
          </w:p>
          <w:p w14:paraId="3E890321" w14:textId="77777777" w:rsidR="00FD45DD" w:rsidRPr="00FD45DD" w:rsidRDefault="00FD45DD" w:rsidP="00184B0E">
            <w:pPr>
              <w:spacing w:line="360" w:lineRule="auto"/>
              <w:rPr>
                <w:sz w:val="10"/>
              </w:rPr>
            </w:pPr>
          </w:p>
        </w:tc>
      </w:tr>
    </w:tbl>
    <w:p w14:paraId="4B198C3F" w14:textId="176A5007" w:rsidR="00A263E4" w:rsidRDefault="00A263E4" w:rsidP="20B03F19"/>
    <w:p w14:paraId="2E26309E" w14:textId="77777777" w:rsidR="00FD45DD" w:rsidRPr="00FD45DD" w:rsidRDefault="00FD45DD">
      <w:pPr>
        <w:rPr>
          <w:b/>
          <w:i/>
          <w:sz w:val="28"/>
        </w:rPr>
      </w:pPr>
      <w:r w:rsidRPr="793534C4">
        <w:rPr>
          <w:b/>
          <w:i/>
          <w:sz w:val="28"/>
          <w:szCs w:val="28"/>
        </w:rPr>
        <w:t>Fraværsårsak</w:t>
      </w:r>
    </w:p>
    <w:p w14:paraId="6F2B8D6F" w14:textId="50E15D98" w:rsidR="00A263E4" w:rsidRDefault="11BC8C15" w:rsidP="00A263E4">
      <w:r w:rsidRPr="793534C4">
        <w:rPr>
          <w:rFonts w:ascii="SimSun" w:eastAsia="SimSun" w:hAnsi="SimSun"/>
          <w:sz w:val="24"/>
          <w:szCs w:val="24"/>
        </w:rPr>
        <w:t>□</w:t>
      </w:r>
      <w:r w:rsidR="008B48F3">
        <w:rPr>
          <w:rFonts w:ascii="SimSun" w:eastAsia="SimSun" w:hAnsi="SimSun"/>
          <w:sz w:val="24"/>
          <w:szCs w:val="24"/>
        </w:rPr>
        <w:tab/>
      </w:r>
      <w:r w:rsidRPr="793534C4">
        <w:rPr>
          <w:sz w:val="24"/>
          <w:szCs w:val="24"/>
        </w:rPr>
        <w:t>Kronisk sykdom med bakgrunn i legeerklæring levert _______________</w:t>
      </w:r>
      <w:r w:rsidRPr="793534C4">
        <w:rPr>
          <w:sz w:val="18"/>
          <w:szCs w:val="18"/>
        </w:rPr>
        <w:t>(dato)</w:t>
      </w:r>
      <w:r w:rsidRPr="793534C4">
        <w:rPr>
          <w:rFonts w:ascii="SimSun" w:eastAsia="SimSun" w:hAnsi="SimSun"/>
          <w:sz w:val="24"/>
          <w:szCs w:val="24"/>
        </w:rPr>
        <w:t xml:space="preserve"> </w:t>
      </w:r>
    </w:p>
    <w:p w14:paraId="61D4A7FF" w14:textId="77777777" w:rsidR="00A263E4" w:rsidRDefault="00A263E4" w:rsidP="00A263E4">
      <w:r w:rsidRPr="793534C4">
        <w:rPr>
          <w:rFonts w:ascii="SimSun" w:eastAsia="SimSun" w:hAnsi="SimSun" w:hint="eastAsia"/>
          <w:sz w:val="24"/>
          <w:szCs w:val="24"/>
        </w:rPr>
        <w:t>□</w:t>
      </w:r>
      <w:r w:rsidRPr="00A263E4">
        <w:rPr>
          <w:sz w:val="24"/>
        </w:rPr>
        <w:tab/>
      </w:r>
      <w:r w:rsidRPr="793534C4">
        <w:rPr>
          <w:sz w:val="24"/>
          <w:szCs w:val="24"/>
        </w:rPr>
        <w:t>Sykdom som er under utredning der legeerklæring ble levert _______________</w:t>
      </w:r>
      <w:r w:rsidRPr="793534C4">
        <w:rPr>
          <w:sz w:val="18"/>
          <w:szCs w:val="18"/>
        </w:rPr>
        <w:t>(dato)</w:t>
      </w:r>
    </w:p>
    <w:p w14:paraId="363DCF42" w14:textId="77777777" w:rsidR="00A263E4" w:rsidRPr="00A263E4" w:rsidRDefault="00A263E4" w:rsidP="00A263E4">
      <w:pPr>
        <w:rPr>
          <w:sz w:val="24"/>
        </w:rPr>
      </w:pPr>
      <w:r w:rsidRPr="00A263E4">
        <w:rPr>
          <w:rFonts w:ascii="SimSun" w:eastAsia="SimSun" w:hAnsi="SimSun" w:hint="eastAsia"/>
          <w:sz w:val="24"/>
        </w:rPr>
        <w:t>□</w:t>
      </w:r>
      <w:r w:rsidRPr="00A263E4">
        <w:rPr>
          <w:sz w:val="24"/>
        </w:rPr>
        <w:tab/>
        <w:t>Gravferd. Avdødes relasjon til eleven: _________________________</w:t>
      </w:r>
    </w:p>
    <w:p w14:paraId="7C44E6D9" w14:textId="77777777" w:rsidR="00A263E4" w:rsidRPr="00A263E4" w:rsidRDefault="00A263E4" w:rsidP="00A263E4">
      <w:pPr>
        <w:rPr>
          <w:sz w:val="24"/>
        </w:rPr>
      </w:pPr>
      <w:r w:rsidRPr="00A263E4">
        <w:rPr>
          <w:rFonts w:ascii="SimSun" w:eastAsia="SimSun" w:hAnsi="SimSun" w:hint="eastAsia"/>
          <w:sz w:val="24"/>
        </w:rPr>
        <w:t>□</w:t>
      </w:r>
      <w:r w:rsidRPr="00A263E4">
        <w:rPr>
          <w:sz w:val="24"/>
        </w:rPr>
        <w:tab/>
        <w:t>Omsorg for egne barn</w:t>
      </w:r>
    </w:p>
    <w:p w14:paraId="7A5904CB" w14:textId="77777777" w:rsidR="00A263E4" w:rsidRPr="00A263E4" w:rsidRDefault="00A263E4" w:rsidP="00A263E4">
      <w:pPr>
        <w:rPr>
          <w:sz w:val="24"/>
        </w:rPr>
      </w:pPr>
      <w:r w:rsidRPr="00A263E4">
        <w:rPr>
          <w:rFonts w:ascii="SimSun" w:eastAsia="SimSun" w:hAnsi="SimSun" w:hint="eastAsia"/>
          <w:sz w:val="24"/>
        </w:rPr>
        <w:t>□</w:t>
      </w:r>
      <w:r w:rsidRPr="00A263E4">
        <w:rPr>
          <w:sz w:val="24"/>
        </w:rPr>
        <w:tab/>
        <w:t>Deltakelse i religiøse høgtider utenom Den norske kirke</w:t>
      </w:r>
    </w:p>
    <w:p w14:paraId="4419EA97" w14:textId="77777777" w:rsidR="00184B0E" w:rsidRPr="00A263E4" w:rsidRDefault="00184B0E">
      <w:pPr>
        <w:rPr>
          <w:sz w:val="16"/>
        </w:rPr>
      </w:pPr>
    </w:p>
    <w:tbl>
      <w:tblPr>
        <w:tblStyle w:val="Tabellrutenett"/>
        <w:tblW w:w="9060" w:type="dxa"/>
        <w:tblLook w:val="04A0" w:firstRow="1" w:lastRow="0" w:firstColumn="1" w:lastColumn="0" w:noHBand="0" w:noVBand="1"/>
      </w:tblPr>
      <w:tblGrid>
        <w:gridCol w:w="870"/>
        <w:gridCol w:w="1709"/>
        <w:gridCol w:w="2625"/>
        <w:gridCol w:w="3856"/>
      </w:tblGrid>
      <w:tr w:rsidR="00184B0E" w14:paraId="2E57DF78" w14:textId="77777777" w:rsidTr="20B03F19">
        <w:tc>
          <w:tcPr>
            <w:tcW w:w="870" w:type="dxa"/>
            <w:vAlign w:val="center"/>
          </w:tcPr>
          <w:p w14:paraId="31496CA9" w14:textId="77777777" w:rsidR="00184B0E" w:rsidRDefault="00184B0E" w:rsidP="0098028E">
            <w:r w:rsidRPr="00FD45DD">
              <w:rPr>
                <w:sz w:val="24"/>
              </w:rPr>
              <w:t>Dato:</w:t>
            </w:r>
          </w:p>
        </w:tc>
        <w:tc>
          <w:tcPr>
            <w:tcW w:w="1709" w:type="dxa"/>
          </w:tcPr>
          <w:p w14:paraId="68DA6602" w14:textId="77777777" w:rsidR="00184B0E" w:rsidRDefault="00184B0E" w:rsidP="0098028E"/>
          <w:p w14:paraId="1D885A08" w14:textId="77777777" w:rsidR="00184B0E" w:rsidRDefault="00184B0E" w:rsidP="0098028E"/>
          <w:p w14:paraId="12F2AFB0" w14:textId="77777777" w:rsidR="00184B0E" w:rsidRDefault="00184B0E" w:rsidP="0098028E"/>
        </w:tc>
        <w:tc>
          <w:tcPr>
            <w:tcW w:w="2625" w:type="dxa"/>
            <w:vAlign w:val="center"/>
          </w:tcPr>
          <w:p w14:paraId="034AB10F" w14:textId="77777777" w:rsidR="00184B0E" w:rsidRPr="00FD45DD" w:rsidRDefault="00184B0E" w:rsidP="0098028E">
            <w:pPr>
              <w:rPr>
                <w:sz w:val="24"/>
              </w:rPr>
            </w:pPr>
            <w:r w:rsidRPr="00FD45DD">
              <w:rPr>
                <w:sz w:val="24"/>
              </w:rPr>
              <w:t>Foresattes underskrift:</w:t>
            </w:r>
          </w:p>
          <w:p w14:paraId="63772FD0" w14:textId="77777777" w:rsidR="00184B0E" w:rsidRDefault="00184B0E" w:rsidP="0098028E">
            <w:r w:rsidRPr="00FD45DD">
              <w:rPr>
                <w:sz w:val="18"/>
              </w:rPr>
              <w:t>Når eleven er under 18 år</w:t>
            </w:r>
          </w:p>
        </w:tc>
        <w:tc>
          <w:tcPr>
            <w:tcW w:w="3856" w:type="dxa"/>
          </w:tcPr>
          <w:p w14:paraId="6E723493" w14:textId="77777777" w:rsidR="00184B0E" w:rsidRDefault="00184B0E" w:rsidP="0098028E"/>
        </w:tc>
      </w:tr>
    </w:tbl>
    <w:p w14:paraId="7C24C001" w14:textId="77777777" w:rsidR="00184B0E" w:rsidRDefault="00184B0E"/>
    <w:tbl>
      <w:tblPr>
        <w:tblStyle w:val="Tabellrutenett"/>
        <w:tblW w:w="9060" w:type="dxa"/>
        <w:tblLook w:val="04A0" w:firstRow="1" w:lastRow="0" w:firstColumn="1" w:lastColumn="0" w:noHBand="0" w:noVBand="1"/>
      </w:tblPr>
      <w:tblGrid>
        <w:gridCol w:w="855"/>
        <w:gridCol w:w="1691"/>
        <w:gridCol w:w="2685"/>
        <w:gridCol w:w="3829"/>
      </w:tblGrid>
      <w:tr w:rsidR="00FD45DD" w14:paraId="446B3858" w14:textId="77777777" w:rsidTr="20B03F19">
        <w:tc>
          <w:tcPr>
            <w:tcW w:w="855" w:type="dxa"/>
            <w:vAlign w:val="center"/>
          </w:tcPr>
          <w:p w14:paraId="28E6D628" w14:textId="77777777" w:rsidR="00184B0E" w:rsidRDefault="00184B0E" w:rsidP="0098028E">
            <w:r w:rsidRPr="00FD45DD">
              <w:rPr>
                <w:sz w:val="24"/>
              </w:rPr>
              <w:t>Dato:</w:t>
            </w:r>
          </w:p>
        </w:tc>
        <w:tc>
          <w:tcPr>
            <w:tcW w:w="1691" w:type="dxa"/>
          </w:tcPr>
          <w:p w14:paraId="3AB296AC" w14:textId="77777777" w:rsidR="00184B0E" w:rsidRDefault="00184B0E" w:rsidP="0098028E"/>
          <w:p w14:paraId="704B0BAA" w14:textId="77777777" w:rsidR="00184B0E" w:rsidRDefault="00184B0E" w:rsidP="0098028E"/>
          <w:p w14:paraId="0A0B6808" w14:textId="77777777" w:rsidR="00184B0E" w:rsidRDefault="00184B0E" w:rsidP="0098028E"/>
        </w:tc>
        <w:tc>
          <w:tcPr>
            <w:tcW w:w="2685" w:type="dxa"/>
            <w:vAlign w:val="center"/>
          </w:tcPr>
          <w:p w14:paraId="6487889A" w14:textId="5F7783A7" w:rsidR="00FD45DD" w:rsidRPr="00454E1E" w:rsidRDefault="00FD45DD" w:rsidP="0098028E">
            <w:pPr>
              <w:rPr>
                <w:sz w:val="24"/>
              </w:rPr>
            </w:pPr>
            <w:r w:rsidRPr="00FD45DD">
              <w:rPr>
                <w:sz w:val="24"/>
              </w:rPr>
              <w:t>Elevens underskrift</w:t>
            </w:r>
            <w:r w:rsidR="00184B0E" w:rsidRPr="00FD45DD">
              <w:rPr>
                <w:sz w:val="24"/>
              </w:rPr>
              <w:t>:</w:t>
            </w:r>
          </w:p>
        </w:tc>
        <w:tc>
          <w:tcPr>
            <w:tcW w:w="3829" w:type="dxa"/>
          </w:tcPr>
          <w:p w14:paraId="3E906478" w14:textId="77777777" w:rsidR="00184B0E" w:rsidRDefault="00184B0E" w:rsidP="0098028E"/>
        </w:tc>
      </w:tr>
    </w:tbl>
    <w:p w14:paraId="605D5F42" w14:textId="77777777" w:rsidR="00184B0E" w:rsidRDefault="00184B0E"/>
    <w:tbl>
      <w:tblPr>
        <w:tblStyle w:val="Tabellrutenett"/>
        <w:tblW w:w="6941" w:type="dxa"/>
        <w:tblLook w:val="04A0" w:firstRow="1" w:lastRow="0" w:firstColumn="1" w:lastColumn="0" w:noHBand="0" w:noVBand="1"/>
      </w:tblPr>
      <w:tblGrid>
        <w:gridCol w:w="4373"/>
        <w:gridCol w:w="885"/>
        <w:gridCol w:w="1683"/>
      </w:tblGrid>
      <w:tr w:rsidR="00FD45DD" w14:paraId="637F9069" w14:textId="77777777" w:rsidTr="000B300E">
        <w:tc>
          <w:tcPr>
            <w:tcW w:w="4373" w:type="dxa"/>
          </w:tcPr>
          <w:p w14:paraId="791C5844" w14:textId="77777777" w:rsidR="00FD45DD" w:rsidRPr="00FD45DD" w:rsidRDefault="00FD45DD">
            <w:pPr>
              <w:rPr>
                <w:sz w:val="8"/>
              </w:rPr>
            </w:pPr>
          </w:p>
          <w:p w14:paraId="4F731B1E" w14:textId="77777777" w:rsidR="00FD45DD" w:rsidRDefault="00FD45DD">
            <w:pPr>
              <w:rPr>
                <w:sz w:val="24"/>
              </w:rPr>
            </w:pPr>
            <w:r w:rsidRPr="00FD45DD">
              <w:rPr>
                <w:sz w:val="24"/>
              </w:rPr>
              <w:t>Kontaktlærer har mottatt egenmeldingen</w:t>
            </w:r>
          </w:p>
          <w:p w14:paraId="0DE435D4" w14:textId="77777777" w:rsidR="00FD45DD" w:rsidRPr="00FD45DD" w:rsidRDefault="00FD45DD">
            <w:pPr>
              <w:rPr>
                <w:sz w:val="10"/>
              </w:rPr>
            </w:pPr>
          </w:p>
        </w:tc>
        <w:tc>
          <w:tcPr>
            <w:tcW w:w="885" w:type="dxa"/>
            <w:vAlign w:val="center"/>
          </w:tcPr>
          <w:p w14:paraId="06F1B706" w14:textId="08E35B79" w:rsidR="00FD45DD" w:rsidRDefault="00FD45DD" w:rsidP="00FD45DD">
            <w:r w:rsidRPr="20B03F19">
              <w:rPr>
                <w:sz w:val="24"/>
                <w:szCs w:val="24"/>
              </w:rPr>
              <w:t>Dato</w:t>
            </w:r>
            <w:r w:rsidR="0DDE68D1" w:rsidRPr="20B03F19">
              <w:rPr>
                <w:sz w:val="24"/>
                <w:szCs w:val="24"/>
              </w:rPr>
              <w:t>:</w:t>
            </w:r>
          </w:p>
        </w:tc>
        <w:tc>
          <w:tcPr>
            <w:tcW w:w="1683" w:type="dxa"/>
          </w:tcPr>
          <w:p w14:paraId="02070CB8" w14:textId="77777777" w:rsidR="00FD45DD" w:rsidRDefault="00FD45DD"/>
        </w:tc>
      </w:tr>
    </w:tbl>
    <w:p w14:paraId="7152C463" w14:textId="48CA14EA" w:rsidR="005C3B29" w:rsidRDefault="005C3B29"/>
    <w:sectPr w:rsidR="005C3B29" w:rsidSect="0091727A">
      <w:headerReference w:type="default" r:id="rId9"/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22A9F" w14:textId="77777777" w:rsidR="0091727A" w:rsidRDefault="0091727A" w:rsidP="00184B0E">
      <w:pPr>
        <w:spacing w:after="0" w:line="240" w:lineRule="auto"/>
      </w:pPr>
      <w:r>
        <w:separator/>
      </w:r>
    </w:p>
  </w:endnote>
  <w:endnote w:type="continuationSeparator" w:id="0">
    <w:p w14:paraId="679C11B4" w14:textId="77777777" w:rsidR="0091727A" w:rsidRDefault="0091727A" w:rsidP="00184B0E">
      <w:pPr>
        <w:spacing w:after="0" w:line="240" w:lineRule="auto"/>
      </w:pPr>
      <w:r>
        <w:continuationSeparator/>
      </w:r>
    </w:p>
  </w:endnote>
  <w:endnote w:type="continuationNotice" w:id="1">
    <w:p w14:paraId="27B87246" w14:textId="77777777" w:rsidR="0091727A" w:rsidRDefault="009172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59B5" w14:textId="77777777" w:rsidR="0091727A" w:rsidRDefault="0091727A" w:rsidP="00184B0E">
      <w:pPr>
        <w:spacing w:after="0" w:line="240" w:lineRule="auto"/>
      </w:pPr>
      <w:r>
        <w:separator/>
      </w:r>
    </w:p>
  </w:footnote>
  <w:footnote w:type="continuationSeparator" w:id="0">
    <w:p w14:paraId="4F8C353E" w14:textId="77777777" w:rsidR="0091727A" w:rsidRDefault="0091727A" w:rsidP="00184B0E">
      <w:pPr>
        <w:spacing w:after="0" w:line="240" w:lineRule="auto"/>
      </w:pPr>
      <w:r>
        <w:continuationSeparator/>
      </w:r>
    </w:p>
  </w:footnote>
  <w:footnote w:type="continuationNotice" w:id="1">
    <w:p w14:paraId="41271644" w14:textId="77777777" w:rsidR="0091727A" w:rsidRDefault="009172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2140" w14:textId="77777777" w:rsidR="0098028E" w:rsidRDefault="001B2C50" w:rsidP="00184B0E">
    <w:pPr>
      <w:pStyle w:val="Overskrift1"/>
      <w:framePr w:hSpace="0" w:wrap="auto" w:vAnchor="margin" w:xAlign="left" w:yAlign="inline"/>
      <w:suppressOverlap w:val="0"/>
      <w:jc w:val="left"/>
      <w:rPr>
        <w:b w:val="0"/>
        <w:bCs w:val="0"/>
        <w:color w:val="000000"/>
        <w:lang w:val="nb-NO"/>
      </w:rPr>
    </w:pPr>
    <w:r>
      <w:rPr>
        <w:b w:val="0"/>
        <w:bCs w:val="0"/>
        <w:noProof/>
        <w:color w:val="000000"/>
        <w:lang w:val="nb-NO"/>
      </w:rPr>
      <w:drawing>
        <wp:anchor distT="0" distB="0" distL="114300" distR="114300" simplePos="0" relativeHeight="251658240" behindDoc="0" locked="0" layoutInCell="1" allowOverlap="1" wp14:anchorId="08821935" wp14:editId="020DBB4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786380" cy="647700"/>
          <wp:effectExtent l="0" t="0" r="444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msdalVGS_sidestilt_svart_f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3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5075D0" w14:textId="77777777" w:rsidR="0098028E" w:rsidRDefault="0098028E" w:rsidP="00184B0E">
    <w:pPr>
      <w:pStyle w:val="Overskrift1"/>
      <w:framePr w:hSpace="0" w:wrap="auto" w:vAnchor="margin" w:xAlign="left" w:yAlign="inline"/>
      <w:suppressOverlap w:val="0"/>
      <w:jc w:val="left"/>
      <w:rPr>
        <w:b w:val="0"/>
        <w:bCs w:val="0"/>
        <w:color w:val="000000"/>
        <w:lang w:val="nb-NO"/>
      </w:rPr>
    </w:pPr>
  </w:p>
  <w:p w14:paraId="63C44CB4" w14:textId="77777777" w:rsidR="0098028E" w:rsidRDefault="0098028E" w:rsidP="00184B0E">
    <w:pPr>
      <w:pStyle w:val="Overskrift1"/>
      <w:framePr w:hSpace="0" w:wrap="auto" w:vAnchor="margin" w:xAlign="left" w:yAlign="inline"/>
      <w:suppressOverlap w:val="0"/>
      <w:jc w:val="left"/>
      <w:rPr>
        <w:b w:val="0"/>
        <w:bCs w:val="0"/>
        <w:color w:val="000000"/>
        <w:lang w:val="nb-NO"/>
      </w:rPr>
    </w:pPr>
  </w:p>
  <w:p w14:paraId="7CBF92AB" w14:textId="77777777" w:rsidR="0098028E" w:rsidRDefault="0098028E" w:rsidP="00184B0E">
    <w:pPr>
      <w:pStyle w:val="Overskrift1"/>
      <w:framePr w:hSpace="0" w:wrap="auto" w:vAnchor="margin" w:xAlign="left" w:yAlign="inline"/>
      <w:suppressOverlap w:val="0"/>
      <w:jc w:val="left"/>
      <w:rPr>
        <w:b w:val="0"/>
        <w:bCs w:val="0"/>
        <w:color w:val="000000"/>
        <w:lang w:val="nb-NO"/>
      </w:rPr>
    </w:pPr>
  </w:p>
  <w:p w14:paraId="5C6AB5F0" w14:textId="77777777" w:rsidR="0098028E" w:rsidRDefault="0098028E" w:rsidP="00184B0E">
    <w:pPr>
      <w:pStyle w:val="Overskrift1"/>
      <w:framePr w:hSpace="0" w:wrap="auto" w:vAnchor="margin" w:xAlign="left" w:yAlign="inline"/>
      <w:suppressOverlap w:val="0"/>
      <w:jc w:val="left"/>
      <w:rPr>
        <w:b w:val="0"/>
        <w:bCs w:val="0"/>
        <w:color w:val="000000"/>
        <w:lang w:val="nb-NO"/>
      </w:rPr>
    </w:pPr>
  </w:p>
  <w:p w14:paraId="04D28FEF" w14:textId="77777777" w:rsidR="0098028E" w:rsidRDefault="0098028E" w:rsidP="00184B0E">
    <w:pPr>
      <w:pStyle w:val="Overskrift1"/>
      <w:framePr w:hSpace="0" w:wrap="auto" w:vAnchor="margin" w:xAlign="left" w:yAlign="inline"/>
      <w:suppressOverlap w:val="0"/>
      <w:jc w:val="left"/>
      <w:rPr>
        <w:b w:val="0"/>
        <w:bCs w:val="0"/>
        <w:color w:val="000000"/>
        <w:lang w:val="nb-NO"/>
      </w:rPr>
    </w:pPr>
  </w:p>
  <w:p w14:paraId="1CE86BD7" w14:textId="77777777" w:rsidR="0098028E" w:rsidRDefault="0098028E" w:rsidP="00184B0E">
    <w:pPr>
      <w:pStyle w:val="Overskrift1"/>
      <w:framePr w:hSpace="0" w:wrap="auto" w:vAnchor="margin" w:xAlign="left" w:yAlign="inline"/>
      <w:suppressOverlap w:val="0"/>
      <w:jc w:val="left"/>
      <w:rPr>
        <w:b w:val="0"/>
        <w:bCs w:val="0"/>
        <w:color w:val="000000"/>
        <w:lang w:val="nb-NO"/>
      </w:rPr>
    </w:pPr>
  </w:p>
  <w:p w14:paraId="1B7DCA6F" w14:textId="77777777" w:rsidR="0098028E" w:rsidRPr="00184B0E" w:rsidRDefault="0098028E" w:rsidP="00184B0E">
    <w:pPr>
      <w:pStyle w:val="Overskrift1"/>
      <w:framePr w:hSpace="0" w:wrap="auto" w:vAnchor="margin" w:xAlign="left" w:yAlign="inline"/>
      <w:ind w:left="6372"/>
      <w:suppressOverlap w:val="0"/>
      <w:jc w:val="left"/>
      <w:rPr>
        <w:b w:val="0"/>
        <w:bCs w:val="0"/>
        <w:color w:val="000000"/>
        <w:lang w:val="nb-NO"/>
      </w:rPr>
    </w:pPr>
    <w:r>
      <w:rPr>
        <w:b w:val="0"/>
        <w:bCs w:val="0"/>
        <w:color w:val="000000"/>
        <w:lang w:val="nb-N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0E"/>
    <w:rsid w:val="000B300E"/>
    <w:rsid w:val="001029AA"/>
    <w:rsid w:val="00184B0E"/>
    <w:rsid w:val="001B12D0"/>
    <w:rsid w:val="001B2C50"/>
    <w:rsid w:val="003F3F70"/>
    <w:rsid w:val="00454E1E"/>
    <w:rsid w:val="00530467"/>
    <w:rsid w:val="005B2BDA"/>
    <w:rsid w:val="005C3B29"/>
    <w:rsid w:val="006201B6"/>
    <w:rsid w:val="00756BA3"/>
    <w:rsid w:val="00895A24"/>
    <w:rsid w:val="008B48F3"/>
    <w:rsid w:val="0091727A"/>
    <w:rsid w:val="0098028E"/>
    <w:rsid w:val="009C7C7C"/>
    <w:rsid w:val="00A263E4"/>
    <w:rsid w:val="00A86F87"/>
    <w:rsid w:val="00AC0398"/>
    <w:rsid w:val="00C770F8"/>
    <w:rsid w:val="00D20471"/>
    <w:rsid w:val="00F21546"/>
    <w:rsid w:val="00FB54C0"/>
    <w:rsid w:val="00FC793A"/>
    <w:rsid w:val="00FD45DD"/>
    <w:rsid w:val="020436D5"/>
    <w:rsid w:val="0DDE68D1"/>
    <w:rsid w:val="11BC8C15"/>
    <w:rsid w:val="1B825449"/>
    <w:rsid w:val="20B03F19"/>
    <w:rsid w:val="274EBC80"/>
    <w:rsid w:val="31B824DD"/>
    <w:rsid w:val="36C32B82"/>
    <w:rsid w:val="3F9F0A57"/>
    <w:rsid w:val="4280BC3F"/>
    <w:rsid w:val="472AF42A"/>
    <w:rsid w:val="568F7B59"/>
    <w:rsid w:val="5C12E770"/>
    <w:rsid w:val="63155243"/>
    <w:rsid w:val="73CFD7B0"/>
    <w:rsid w:val="752732B5"/>
    <w:rsid w:val="761CE0C3"/>
    <w:rsid w:val="7794C9A5"/>
    <w:rsid w:val="793534C4"/>
    <w:rsid w:val="7A5F9073"/>
    <w:rsid w:val="7AEFD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75068"/>
  <w15:chartTrackingRefBased/>
  <w15:docId w15:val="{6752E202-3D8C-494C-A8C2-2BEA0D5E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184B0E"/>
    <w:pPr>
      <w:keepNext/>
      <w:framePr w:hSpace="142" w:wrap="around" w:vAnchor="page" w:hAnchor="text" w:xAlign="right" w:y="3233"/>
      <w:spacing w:after="0" w:line="240" w:lineRule="auto"/>
      <w:suppressOverlap/>
      <w:jc w:val="center"/>
      <w:outlineLvl w:val="0"/>
    </w:pPr>
    <w:rPr>
      <w:rFonts w:ascii="Verdana" w:eastAsia="Times New Roman" w:hAnsi="Verdana" w:cs="Times New Roman"/>
      <w:b/>
      <w:bCs/>
      <w:color w:val="999999"/>
      <w:sz w:val="18"/>
      <w:szCs w:val="24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84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4B0E"/>
  </w:style>
  <w:style w:type="paragraph" w:styleId="Bunntekst">
    <w:name w:val="footer"/>
    <w:basedOn w:val="Normal"/>
    <w:link w:val="BunntekstTegn"/>
    <w:uiPriority w:val="99"/>
    <w:unhideWhenUsed/>
    <w:rsid w:val="00184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4B0E"/>
  </w:style>
  <w:style w:type="character" w:customStyle="1" w:styleId="Overskrift1Tegn">
    <w:name w:val="Overskrift 1 Tegn"/>
    <w:basedOn w:val="Standardskriftforavsnitt"/>
    <w:link w:val="Overskrift1"/>
    <w:rsid w:val="00184B0E"/>
    <w:rPr>
      <w:rFonts w:ascii="Verdana" w:eastAsia="Times New Roman" w:hAnsi="Verdana" w:cs="Times New Roman"/>
      <w:b/>
      <w:bCs/>
      <w:color w:val="999999"/>
      <w:sz w:val="18"/>
      <w:szCs w:val="24"/>
      <w:lang w:val="nn-NO" w:eastAsia="nb-NO"/>
    </w:rPr>
  </w:style>
  <w:style w:type="table" w:styleId="Tabellrutenett">
    <w:name w:val="Table Grid"/>
    <w:basedOn w:val="Vanligtabell"/>
    <w:uiPriority w:val="39"/>
    <w:rsid w:val="0018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8028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C3B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3B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2374D78188F48831818A88248DE96" ma:contentTypeVersion="14" ma:contentTypeDescription="Create a new document." ma:contentTypeScope="" ma:versionID="c9dfea0d044266a8143668045b9cdbad">
  <xsd:schema xmlns:xsd="http://www.w3.org/2001/XMLSchema" xmlns:xs="http://www.w3.org/2001/XMLSchema" xmlns:p="http://schemas.microsoft.com/office/2006/metadata/properties" xmlns:ns2="75debfe2-7454-49d9-9511-ffeb1085c7de" xmlns:ns3="bef26665-da5a-44f5-bf88-1df1adf3304e" targetNamespace="http://schemas.microsoft.com/office/2006/metadata/properties" ma:root="true" ma:fieldsID="8ebb8aa1ddedc82fbec8ef6400f0e7b4" ns2:_="" ns3:_="">
    <xsd:import namespace="75debfe2-7454-49d9-9511-ffeb1085c7de"/>
    <xsd:import namespace="bef26665-da5a-44f5-bf88-1df1adf33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ebfe2-7454-49d9-9511-ffeb1085c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a6854ff-9e12-4afe-8508-349422d8e7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26665-da5a-44f5-bf88-1df1adf330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2938b2f-3ca0-4491-9e93-35cea68f0259}" ma:internalName="TaxCatchAll" ma:showField="CatchAllData" ma:web="bef26665-da5a-44f5-bf88-1df1adf33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debfe2-7454-49d9-9511-ffeb1085c7de">
      <Terms xmlns="http://schemas.microsoft.com/office/infopath/2007/PartnerControls"/>
    </lcf76f155ced4ddcb4097134ff3c332f>
    <TaxCatchAll xmlns="bef26665-da5a-44f5-bf88-1df1adf3304e" xsi:nil="true"/>
    <SharedWithUsers xmlns="bef26665-da5a-44f5-bf88-1df1adf3304e">
      <UserInfo>
        <DisplayName>Sverre Jacob Svela-Lunder</DisplayName>
        <AccountId>2390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C56B212-C10F-4868-8868-A84232ACB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9E9394-5531-44DD-AFF9-C9B56EBCC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ebfe2-7454-49d9-9511-ffeb1085c7de"/>
    <ds:schemaRef ds:uri="bef26665-da5a-44f5-bf88-1df1adf33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1C65C6-111D-473A-9CD5-DBB3BF133608}">
  <ds:schemaRefs>
    <ds:schemaRef ds:uri="http://schemas.microsoft.com/office/2006/metadata/properties"/>
    <ds:schemaRef ds:uri="http://schemas.microsoft.com/office/infopath/2007/PartnerControls"/>
    <ds:schemaRef ds:uri="75debfe2-7454-49d9-9511-ffeb1085c7de"/>
    <ds:schemaRef ds:uri="bef26665-da5a-44f5-bf88-1df1adf330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617</Characters>
  <Application>Microsoft Office Word</Application>
  <DocSecurity>0</DocSecurity>
  <Lines>5</Lines>
  <Paragraphs>1</Paragraphs>
  <ScaleCrop>false</ScaleCrop>
  <Company>Møre og Romsdal Fylkeskommune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Inge Ugelvik</dc:creator>
  <cp:keywords/>
  <dc:description/>
  <cp:lastModifiedBy>Anne Berit Svenkerud Halle</cp:lastModifiedBy>
  <cp:revision>2</cp:revision>
  <dcterms:created xsi:type="dcterms:W3CDTF">2024-04-11T11:47:00Z</dcterms:created>
  <dcterms:modified xsi:type="dcterms:W3CDTF">2024-04-11T11:47:00Z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909734-11ed-436f-861c-dfbce0528d95_SetDate">
    <vt:lpwstr>2020-05-12T12:36:33Z</vt:lpwstr>
  </property>
  <property fmtid="{D5CDD505-2E9C-101B-9397-08002B2CF9AE}" pid="3" name="MSIP_Label_6a909734-11ed-436f-861c-dfbce0528d95_Name">
    <vt:lpwstr>General</vt:lpwstr>
  </property>
  <property fmtid="{D5CDD505-2E9C-101B-9397-08002B2CF9AE}" pid="4" name="ContentTypeId">
    <vt:lpwstr>0x01010043E2374D78188F48831818A88248DE96</vt:lpwstr>
  </property>
  <property fmtid="{D5CDD505-2E9C-101B-9397-08002B2CF9AE}" pid="5" name="MSIP_Label_6a909734-11ed-436f-861c-dfbce0528d95_ActionId">
    <vt:lpwstr>1ecce1f8-94d7-4f58-8bdd-0000ff509828</vt:lpwstr>
  </property>
  <property fmtid="{D5CDD505-2E9C-101B-9397-08002B2CF9AE}" pid="6" name="MSIP_Label_6a909734-11ed-436f-861c-dfbce0528d95_ContentBits">
    <vt:lpwstr>0</vt:lpwstr>
  </property>
  <property fmtid="{D5CDD505-2E9C-101B-9397-08002B2CF9AE}" pid="7" name="MSIP_Label_6a909734-11ed-436f-861c-dfbce0528d95_SiteId">
    <vt:lpwstr>b932ece7-9cdf-4d94-b4c1-15256e43c7ea</vt:lpwstr>
  </property>
  <property fmtid="{D5CDD505-2E9C-101B-9397-08002B2CF9AE}" pid="8" name="MSIP_Label_6a909734-11ed-436f-861c-dfbce0528d95_Method">
    <vt:lpwstr>Standard</vt:lpwstr>
  </property>
  <property fmtid="{D5CDD505-2E9C-101B-9397-08002B2CF9AE}" pid="9" name="MSIP_Label_6a909734-11ed-436f-861c-dfbce0528d95_Enabled">
    <vt:lpwstr>true</vt:lpwstr>
  </property>
  <property fmtid="{D5CDD505-2E9C-101B-9397-08002B2CF9AE}" pid="10" name="MediaServiceImageTags">
    <vt:lpwstr/>
  </property>
</Properties>
</file>